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806" w14:textId="77777777" w:rsidR="00891779" w:rsidRPr="0083592C" w:rsidRDefault="00891779" w:rsidP="00891779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0F8B7EAE" w14:textId="75879048" w:rsidR="00321495" w:rsidRPr="00321495" w:rsidRDefault="00891779" w:rsidP="00321495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Городского округа «город Ирбит» Свердловской области </w:t>
      </w:r>
      <w:r w:rsidRPr="0083592C">
        <w:rPr>
          <w:rFonts w:ascii="Times New Roman" w:hAnsi="Times New Roman" w:cs="Times New Roman"/>
          <w:color w:val="002060"/>
          <w:sz w:val="24"/>
          <w:szCs w:val="24"/>
        </w:rPr>
        <w:t>«Детский сад № 23»</w:t>
      </w:r>
    </w:p>
    <w:p w14:paraId="1939F4D7" w14:textId="77777777" w:rsidR="00682395" w:rsidRDefault="00682395" w:rsidP="00321495">
      <w:pPr>
        <w:pStyle w:val="a4"/>
        <w:shd w:val="clear" w:color="auto" w:fill="FFFFFF"/>
        <w:spacing w:before="90" w:beforeAutospacing="0" w:after="210" w:afterAutospacing="0"/>
        <w:ind w:left="-567"/>
        <w:jc w:val="center"/>
        <w:rPr>
          <w:b/>
          <w:bCs/>
          <w:color w:val="C00000"/>
          <w:sz w:val="32"/>
          <w:szCs w:val="32"/>
          <w:shd w:val="clear" w:color="auto" w:fill="FFFFFF"/>
        </w:rPr>
      </w:pPr>
    </w:p>
    <w:p w14:paraId="78918D38" w14:textId="4584F864" w:rsidR="00321495" w:rsidRPr="00321495" w:rsidRDefault="00321495" w:rsidP="00321495">
      <w:pPr>
        <w:pStyle w:val="a4"/>
        <w:shd w:val="clear" w:color="auto" w:fill="FFFFFF"/>
        <w:spacing w:before="90" w:beforeAutospacing="0" w:after="210" w:afterAutospacing="0"/>
        <w:ind w:left="-567"/>
        <w:jc w:val="center"/>
        <w:rPr>
          <w:b/>
          <w:bCs/>
          <w:color w:val="C00000"/>
          <w:sz w:val="32"/>
          <w:szCs w:val="32"/>
          <w:u w:val="single"/>
          <w:shd w:val="clear" w:color="auto" w:fill="FFFFFF"/>
        </w:rPr>
      </w:pPr>
      <w:r w:rsidRPr="00321495">
        <w:rPr>
          <w:b/>
          <w:bCs/>
          <w:color w:val="C00000"/>
          <w:sz w:val="32"/>
          <w:szCs w:val="32"/>
          <w:shd w:val="clear" w:color="auto" w:fill="FFFFFF"/>
        </w:rPr>
        <w:t xml:space="preserve">Акция </w:t>
      </w:r>
      <w:r w:rsidRPr="00321495">
        <w:rPr>
          <w:b/>
          <w:bCs/>
          <w:color w:val="C00000"/>
          <w:sz w:val="32"/>
          <w:szCs w:val="32"/>
          <w:u w:val="single"/>
          <w:shd w:val="clear" w:color="auto" w:fill="FFFFFF"/>
        </w:rPr>
        <w:t>«Песни Победы голосами детей»</w:t>
      </w:r>
    </w:p>
    <w:p w14:paraId="48B61BE8" w14:textId="77777777" w:rsidR="00682395" w:rsidRDefault="00682395" w:rsidP="00682395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2EA5EB9F" w14:textId="5F728DC8" w:rsidR="00682395" w:rsidRPr="00084224" w:rsidRDefault="00321495" w:rsidP="00682395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943634" w:themeColor="accent2" w:themeShade="BF"/>
          <w:sz w:val="28"/>
          <w:szCs w:val="28"/>
          <w:shd w:val="clear" w:color="auto" w:fill="FFFFFF"/>
        </w:rPr>
      </w:pPr>
      <w:r w:rsidRPr="00084224">
        <w:rPr>
          <w:b/>
          <w:bCs/>
          <w:i/>
          <w:iCs/>
          <w:color w:val="943634" w:themeColor="accent2" w:themeShade="BF"/>
          <w:sz w:val="28"/>
          <w:szCs w:val="28"/>
          <w:shd w:val="clear" w:color="auto" w:fill="FFFFFF"/>
        </w:rPr>
        <w:t>2 мая</w:t>
      </w:r>
      <w:r w:rsidRPr="00084224">
        <w:rPr>
          <w:color w:val="943634" w:themeColor="accent2" w:themeShade="BF"/>
          <w:sz w:val="28"/>
          <w:szCs w:val="28"/>
          <w:shd w:val="clear" w:color="auto" w:fill="FFFFFF"/>
        </w:rPr>
        <w:t xml:space="preserve"> воспитанники </w:t>
      </w:r>
      <w:r w:rsidR="005B78ED" w:rsidRPr="00084224">
        <w:rPr>
          <w:color w:val="943634" w:themeColor="accent2" w:themeShade="BF"/>
          <w:sz w:val="28"/>
          <w:szCs w:val="28"/>
          <w:shd w:val="clear" w:color="auto" w:fill="FFFFFF"/>
        </w:rPr>
        <w:t xml:space="preserve">групп </w:t>
      </w:r>
      <w:r w:rsidR="005B78ED" w:rsidRPr="00084224">
        <w:rPr>
          <w:i/>
          <w:iCs/>
          <w:color w:val="943634" w:themeColor="accent2" w:themeShade="BF"/>
          <w:sz w:val="28"/>
          <w:szCs w:val="28"/>
          <w:shd w:val="clear" w:color="auto" w:fill="FFFFFF"/>
        </w:rPr>
        <w:t>«Верные друзья»</w:t>
      </w:r>
      <w:r w:rsidR="005B78ED" w:rsidRPr="00084224">
        <w:rPr>
          <w:color w:val="943634" w:themeColor="accent2" w:themeShade="BF"/>
          <w:sz w:val="28"/>
          <w:szCs w:val="28"/>
          <w:shd w:val="clear" w:color="auto" w:fill="FFFFFF"/>
        </w:rPr>
        <w:t xml:space="preserve"> и </w:t>
      </w:r>
      <w:r w:rsidR="005B78ED" w:rsidRPr="00084224">
        <w:rPr>
          <w:i/>
          <w:iCs/>
          <w:color w:val="943634" w:themeColor="accent2" w:themeShade="BF"/>
          <w:sz w:val="28"/>
          <w:szCs w:val="28"/>
          <w:shd w:val="clear" w:color="auto" w:fill="FFFFFF"/>
        </w:rPr>
        <w:t>«Затейники»</w:t>
      </w:r>
      <w:r w:rsidR="005B78ED" w:rsidRPr="00084224">
        <w:rPr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084224">
        <w:rPr>
          <w:color w:val="943634" w:themeColor="accent2" w:themeShade="BF"/>
          <w:sz w:val="28"/>
          <w:szCs w:val="28"/>
          <w:shd w:val="clear" w:color="auto" w:fill="FFFFFF"/>
        </w:rPr>
        <w:t xml:space="preserve">детского сада № 23 «Звёздочка» приняли участие в акции </w:t>
      </w:r>
      <w:r w:rsidRPr="00084224">
        <w:rPr>
          <w:i/>
          <w:iCs/>
          <w:color w:val="943634" w:themeColor="accent2" w:themeShade="BF"/>
          <w:sz w:val="28"/>
          <w:szCs w:val="28"/>
          <w:shd w:val="clear" w:color="auto" w:fill="FFFFFF"/>
        </w:rPr>
        <w:t>«Песни Победы голосами детей»,</w:t>
      </w:r>
      <w:r w:rsidRPr="00084224">
        <w:rPr>
          <w:color w:val="943634" w:themeColor="accent2" w:themeShade="BF"/>
          <w:sz w:val="28"/>
          <w:szCs w:val="28"/>
          <w:shd w:val="clear" w:color="auto" w:fill="FFFFFF"/>
        </w:rPr>
        <w:t xml:space="preserve"> посвященной Дню Победы!</w:t>
      </w:r>
      <w:r w:rsidR="005B78ED" w:rsidRPr="00084224">
        <w:rPr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084224">
        <w:rPr>
          <w:color w:val="943634" w:themeColor="accent2" w:themeShade="BF"/>
          <w:sz w:val="28"/>
          <w:szCs w:val="28"/>
          <w:shd w:val="clear" w:color="auto" w:fill="FFFFFF"/>
        </w:rPr>
        <w:t>Участники а</w:t>
      </w:r>
      <w:r w:rsidR="005B78ED" w:rsidRPr="00084224">
        <w:rPr>
          <w:color w:val="943634" w:themeColor="accent2" w:themeShade="BF"/>
          <w:sz w:val="28"/>
          <w:szCs w:val="28"/>
          <w:shd w:val="clear" w:color="auto" w:fill="FFFFFF"/>
        </w:rPr>
        <w:t xml:space="preserve">кции, вместе с педагогами исполнили песни </w:t>
      </w:r>
      <w:r w:rsidR="005B78ED" w:rsidRPr="00084224">
        <w:rPr>
          <w:i/>
          <w:iCs/>
          <w:color w:val="943634" w:themeColor="accent2" w:themeShade="BF"/>
          <w:sz w:val="28"/>
          <w:szCs w:val="28"/>
          <w:shd w:val="clear" w:color="auto" w:fill="FFFFFF"/>
        </w:rPr>
        <w:t>«Катюша» и «В землянке» …</w:t>
      </w:r>
      <w:r w:rsidR="005B78ED" w:rsidRPr="00084224">
        <w:rPr>
          <w:color w:val="943634" w:themeColor="accent2" w:themeShade="BF"/>
          <w:sz w:val="28"/>
          <w:szCs w:val="28"/>
          <w:shd w:val="clear" w:color="auto" w:fill="FFFFFF"/>
        </w:rPr>
        <w:t xml:space="preserve"> </w:t>
      </w:r>
    </w:p>
    <w:p w14:paraId="6740A68F" w14:textId="4F594481" w:rsidR="00682395" w:rsidRPr="00084224" w:rsidRDefault="00321495" w:rsidP="00682395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color w:val="943634" w:themeColor="accent2" w:themeShade="BF"/>
          <w:sz w:val="28"/>
          <w:szCs w:val="28"/>
          <w:shd w:val="clear" w:color="auto" w:fill="FFFFFF"/>
        </w:rPr>
      </w:pPr>
      <w:r w:rsidRPr="00084224">
        <w:rPr>
          <w:color w:val="943634" w:themeColor="accent2" w:themeShade="BF"/>
          <w:sz w:val="28"/>
          <w:szCs w:val="28"/>
          <w:shd w:val="clear" w:color="auto" w:fill="FFFFFF"/>
        </w:rPr>
        <w:t>Песни Великой Победы знакомы всем с детства. Они не оставляют сердца людей равнодушными. Эти песни передаются из поколения в поколение и не дают забыть о Великом подвиге советского народа.</w:t>
      </w:r>
    </w:p>
    <w:p w14:paraId="539F4254" w14:textId="77777777" w:rsidR="00682395" w:rsidRDefault="00682395" w:rsidP="00682395">
      <w:pPr>
        <w:ind w:left="-567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0750C14D" w14:textId="5D6DD080" w:rsidR="00682395" w:rsidRPr="00084224" w:rsidRDefault="00682395" w:rsidP="00682395">
      <w:pPr>
        <w:ind w:left="-567"/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</w:pPr>
      <w:r w:rsidRPr="00084224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727C988" wp14:editId="0D595C7D">
            <wp:simplePos x="0" y="0"/>
            <wp:positionH relativeFrom="column">
              <wp:posOffset>-280035</wp:posOffset>
            </wp:positionH>
            <wp:positionV relativeFrom="paragraph">
              <wp:posOffset>124460</wp:posOffset>
            </wp:positionV>
            <wp:extent cx="5969000" cy="3629025"/>
            <wp:effectExtent l="95250" t="95250" r="88900" b="11144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r="-1" b="18547"/>
                    <a:stretch/>
                  </pic:blipFill>
                  <pic:spPr bwMode="auto">
                    <a:xfrm>
                      <a:off x="0" y="0"/>
                      <a:ext cx="5969000" cy="36290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C0504D">
                          <a:lumMod val="60000"/>
                          <a:lumOff val="4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224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Музыкальный руководитель: Бахтина Т.М.</w:t>
      </w:r>
    </w:p>
    <w:p w14:paraId="3B1C2208" w14:textId="102138AD" w:rsidR="00682395" w:rsidRDefault="00682395" w:rsidP="00682395">
      <w:pPr>
        <w:ind w:left="-567"/>
        <w:rPr>
          <w:rFonts w:ascii="Arial" w:hAnsi="Arial" w:cs="Arial"/>
          <w:color w:val="000000"/>
          <w:shd w:val="clear" w:color="auto" w:fill="FFFFFF"/>
        </w:rPr>
      </w:pPr>
    </w:p>
    <w:p w14:paraId="3AAD79DB" w14:textId="3F3695A1" w:rsidR="00321495" w:rsidRDefault="00321495" w:rsidP="00682395">
      <w:pPr>
        <w:ind w:left="-567"/>
        <w:rPr>
          <w:rFonts w:ascii="Arial" w:hAnsi="Arial" w:cs="Arial"/>
          <w:color w:val="000000"/>
          <w:shd w:val="clear" w:color="auto" w:fill="FFFFFF"/>
        </w:rPr>
      </w:pPr>
    </w:p>
    <w:sectPr w:rsidR="0032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9C6"/>
    <w:rsid w:val="00084224"/>
    <w:rsid w:val="00321495"/>
    <w:rsid w:val="005B78ED"/>
    <w:rsid w:val="00682395"/>
    <w:rsid w:val="00792673"/>
    <w:rsid w:val="00891779"/>
    <w:rsid w:val="00AC59C6"/>
    <w:rsid w:val="00D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67D5"/>
  <w15:docId w15:val="{4C54102D-4BBF-4416-90A9-70EE8281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77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2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Home</cp:lastModifiedBy>
  <cp:revision>4</cp:revision>
  <dcterms:created xsi:type="dcterms:W3CDTF">2023-05-10T09:41:00Z</dcterms:created>
  <dcterms:modified xsi:type="dcterms:W3CDTF">2023-05-24T18:43:00Z</dcterms:modified>
</cp:coreProperties>
</file>